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EB" w:rsidRDefault="002137FE" w:rsidP="002137FE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PC</w:t>
      </w:r>
      <w:r w:rsidR="00E87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stanice</w:t>
      </w:r>
    </w:p>
    <w:p w:rsidR="002137FE" w:rsidRPr="002137FE" w:rsidRDefault="002137FE" w:rsidP="002137FE"/>
    <w:tbl>
      <w:tblPr>
        <w:tblStyle w:val="Mkatabulky"/>
        <w:tblW w:w="11399" w:type="dxa"/>
        <w:jc w:val="center"/>
        <w:tblLook w:val="04A0" w:firstRow="1" w:lastRow="0" w:firstColumn="1" w:lastColumn="0" w:noHBand="0" w:noVBand="1"/>
      </w:tblPr>
      <w:tblGrid>
        <w:gridCol w:w="2257"/>
        <w:gridCol w:w="9142"/>
      </w:tblGrid>
      <w:tr w:rsidR="00D5342B" w:rsidRPr="00626A97" w:rsidTr="002137FE">
        <w:trPr>
          <w:trHeight w:val="510"/>
          <w:jc w:val="center"/>
        </w:trPr>
        <w:tc>
          <w:tcPr>
            <w:tcW w:w="11399" w:type="dxa"/>
            <w:gridSpan w:val="2"/>
            <w:noWrap/>
            <w:vAlign w:val="center"/>
            <w:hideMark/>
          </w:tcPr>
          <w:p w:rsidR="00D5342B" w:rsidRPr="00626A97" w:rsidRDefault="00D5342B" w:rsidP="00E86E88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="00E86E88">
              <w:rPr>
                <w:rFonts w:ascii="Arial" w:hAnsi="Arial"/>
                <w:b/>
              </w:rPr>
              <w:t>PCO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E86E88">
              <w:rPr>
                <w:rFonts w:ascii="Arial" w:hAnsi="Arial"/>
                <w:b/>
              </w:rPr>
              <w:t>PC stanice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P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86E88">
              <w:rPr>
                <w:rFonts w:ascii="Arial" w:hAnsi="Arial" w:cs="Arial"/>
                <w:b w:val="0"/>
              </w:rPr>
              <w:t>Server PCO</w:t>
            </w:r>
            <w:r>
              <w:rPr>
                <w:rFonts w:ascii="Arial" w:hAnsi="Arial" w:cs="Arial"/>
                <w:b w:val="0"/>
              </w:rPr>
              <w:t xml:space="preserve"> - RM</w:t>
            </w:r>
          </w:p>
          <w:p w:rsidR="00C74057" w:rsidRPr="00E86E88" w:rsidRDefault="00C74057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</w:p>
        </w:tc>
        <w:tc>
          <w:tcPr>
            <w:tcW w:w="9142" w:type="dxa"/>
            <w:vAlign w:val="center"/>
            <w:hideMark/>
          </w:tcPr>
          <w:p w:rsidR="00E86E88" w:rsidRDefault="008D3304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proofErr w:type="spellStart"/>
            <w:r>
              <w:rPr>
                <w:rFonts w:ascii="Arial" w:hAnsi="Arial" w:cs="Arial"/>
                <w:b w:val="0"/>
              </w:rPr>
              <w:t>Processor</w:t>
            </w:r>
            <w:proofErr w:type="spellEnd"/>
            <w:r>
              <w:rPr>
                <w:rFonts w:ascii="Arial" w:hAnsi="Arial" w:cs="Arial"/>
                <w:b w:val="0"/>
              </w:rPr>
              <w:t xml:space="preserve"> - </w:t>
            </w:r>
            <w:r w:rsidR="00E86E88" w:rsidRPr="00E86E88">
              <w:rPr>
                <w:rFonts w:ascii="Arial" w:hAnsi="Arial" w:cs="Arial"/>
                <w:b w:val="0"/>
              </w:rPr>
              <w:t xml:space="preserve">Intel®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Xeon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® E5-2420 v 2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Chipset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Intel® C600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Series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Chipset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Memory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- 8GB, celkem 12 slotů (6 slotů na CPU)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Network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Controller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–</w:t>
            </w:r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4x1Gb 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Storage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Controller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Dynamic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Smart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Array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(RAID 0,1,10,5,50,6,60)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Hard Drive - : 2x 1TB 6G SATA 7.2k 3.5in </w:t>
            </w:r>
            <w:r>
              <w:rPr>
                <w:rFonts w:ascii="Arial" w:hAnsi="Arial" w:cs="Arial"/>
                <w:b w:val="0"/>
              </w:rPr>
              <w:t>HDD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Internal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Storage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(8) Hot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plug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LFF 3,5“ HDD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bays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;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Optical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Drive - : 12.7mm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Slim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SATA DVD-RW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Optical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Power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Supply - 460W</w:t>
            </w:r>
            <w:r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volitelě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redundatní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Fans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- 4 hot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plug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, non-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redundant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ventilátory, volitelně redundantní.</w:t>
            </w:r>
            <w:r w:rsidR="00E86E88" w:rsidRPr="00E86E88">
              <w:rPr>
                <w:rFonts w:ascii="Arial" w:hAnsi="Arial" w:cs="Arial"/>
                <w:b w:val="0"/>
              </w:rPr>
              <w:br/>
              <w:t>Management - volitelně licence pro pokročilé funkce vzdálené správy.</w:t>
            </w:r>
            <w:r w:rsidR="00E86E88" w:rsidRPr="00E86E88">
              <w:rPr>
                <w:rFonts w:ascii="Arial" w:hAnsi="Arial" w:cs="Arial"/>
                <w:b w:val="0"/>
              </w:rPr>
              <w:br/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Form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Factor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-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Rack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2U (8,75 x 44,55 x 74,94 cm)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Záruka - 3 roky díly, 1 rok práce, 1 rok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onsite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>, odezva následující pracovní den</w:t>
            </w:r>
            <w:r w:rsidR="00E86E88" w:rsidRPr="00E86E88">
              <w:rPr>
                <w:rFonts w:ascii="Arial" w:hAnsi="Arial" w:cs="Arial"/>
                <w:b w:val="0"/>
              </w:rPr>
              <w:br/>
              <w:t xml:space="preserve">Rozhraní – </w:t>
            </w:r>
            <w:proofErr w:type="spellStart"/>
            <w:r w:rsidR="00E86E88" w:rsidRPr="00E86E88">
              <w:rPr>
                <w:rFonts w:ascii="Arial" w:hAnsi="Arial" w:cs="Arial"/>
                <w:b w:val="0"/>
              </w:rPr>
              <w:t>Serial</w:t>
            </w:r>
            <w:proofErr w:type="spellEnd"/>
            <w:r w:rsidR="00E86E88" w:rsidRPr="00E86E88">
              <w:rPr>
                <w:rFonts w:ascii="Arial" w:hAnsi="Arial" w:cs="Arial"/>
                <w:b w:val="0"/>
              </w:rPr>
              <w:t xml:space="preserve"> port (1), video (1 přední, 1 zadní), dedikovaný port pro vzdálenou správu, inertní SD slot, USB (2 přední, 4 zadní, 1 interní)</w:t>
            </w:r>
          </w:p>
          <w:p w:rsid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86E88">
              <w:rPr>
                <w:rFonts w:ascii="Arial" w:hAnsi="Arial" w:cs="Arial"/>
                <w:b w:val="0"/>
              </w:rPr>
              <w:t>MS WS12 R2 Standard CZ + ENG OEM</w:t>
            </w:r>
          </w:p>
          <w:p w:rsidR="00E86E88" w:rsidRPr="00E86E88" w:rsidRDefault="00E86E88" w:rsidP="002137FE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E86E88">
              <w:rPr>
                <w:rFonts w:ascii="Arial" w:hAnsi="Arial" w:cs="Arial"/>
                <w:b w:val="0"/>
              </w:rPr>
              <w:t>MS WS12 CAL 5 USR licence OEM</w:t>
            </w:r>
          </w:p>
        </w:tc>
      </w:tr>
      <w:tr w:rsidR="00E86E8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Klient PCO - RM</w:t>
            </w:r>
          </w:p>
        </w:tc>
        <w:tc>
          <w:tcPr>
            <w:tcW w:w="9142" w:type="dxa"/>
            <w:vAlign w:val="center"/>
            <w:hideMark/>
          </w:tcPr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IPC case do racku,480mm </w:t>
            </w:r>
            <w:proofErr w:type="gramStart"/>
            <w:r w:rsidRPr="002137FE">
              <w:rPr>
                <w:rFonts w:ascii="Arial" w:eastAsiaTheme="majorEastAsia" w:hAnsi="Arial"/>
                <w:bCs/>
                <w:sz w:val="16"/>
              </w:rPr>
              <w:t>hloubka,černý</w:t>
            </w:r>
            <w:proofErr w:type="gram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Op. </w:t>
            </w:r>
            <w:proofErr w:type="gramStart"/>
            <w:r w:rsidRPr="002137FE">
              <w:rPr>
                <w:rFonts w:ascii="Arial" w:eastAsiaTheme="majorEastAsia" w:hAnsi="Arial"/>
                <w:bCs/>
                <w:sz w:val="16"/>
              </w:rPr>
              <w:t>systém</w:t>
            </w:r>
            <w:proofErr w:type="gram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originální </w:t>
            </w:r>
            <w:proofErr w:type="spellStart"/>
            <w:r w:rsidRPr="002137FE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8.1 Pro 64/Win7 Pro SP1 64 CZ DOEM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Základní deska GIGABYTE Z97MD3H, DVI+HDMI, L+C piny, RAID 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Procesor CPU INTEL </w:t>
            </w:r>
            <w:proofErr w:type="spellStart"/>
            <w:r w:rsidRPr="002137FE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>Paměť 8GB DDR31333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2137FE" w:rsidRP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2137FE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2137FE">
              <w:rPr>
                <w:rFonts w:ascii="Arial" w:eastAsiaTheme="majorEastAsia" w:hAnsi="Arial"/>
                <w:bCs/>
                <w:sz w:val="16"/>
              </w:rPr>
              <w:t xml:space="preserve"> GT730 2GB DDR3 DVI HDMI </w:t>
            </w:r>
          </w:p>
          <w:p w:rsid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Tahoma" w:eastAsiaTheme="minorHAnsi" w:hAnsi="Tahoma" w:cs="Tahoma"/>
                <w:color w:val="333333"/>
                <w:sz w:val="21"/>
                <w:szCs w:val="21"/>
                <w:lang w:eastAsia="en-US"/>
              </w:rPr>
            </w:pPr>
            <w:r w:rsidRPr="002137FE">
              <w:rPr>
                <w:rFonts w:ascii="Arial" w:eastAsiaTheme="majorEastAsia" w:hAnsi="Arial"/>
                <w:bCs/>
                <w:sz w:val="16"/>
              </w:rPr>
              <w:t>Klávesnice CZ USB</w:t>
            </w:r>
            <w:r>
              <w:rPr>
                <w:rFonts w:ascii="Tahoma" w:eastAsiaTheme="minorHAnsi" w:hAnsi="Tahoma" w:cs="Tahoma"/>
                <w:color w:val="333333"/>
                <w:sz w:val="21"/>
                <w:szCs w:val="21"/>
                <w:lang w:eastAsia="en-US"/>
              </w:rPr>
              <w:t xml:space="preserve"> </w:t>
            </w:r>
          </w:p>
          <w:p w:rsidR="002137FE" w:rsidRPr="00E86E88" w:rsidRDefault="002137FE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yš optická USB</w:t>
            </w:r>
          </w:p>
        </w:tc>
      </w:tr>
      <w:tr w:rsidR="00E86E88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E86E88" w:rsidRPr="00E86E88" w:rsidRDefault="00E86E88" w:rsidP="00E86E8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Klient PCO</w:t>
            </w:r>
          </w:p>
        </w:tc>
        <w:tc>
          <w:tcPr>
            <w:tcW w:w="9142" w:type="dxa"/>
            <w:vAlign w:val="center"/>
            <w:hideMark/>
          </w:tcPr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proofErr w:type="gramStart"/>
            <w:r w:rsidRPr="00E86E88">
              <w:rPr>
                <w:rFonts w:ascii="Arial" w:eastAsiaTheme="majorEastAsia" w:hAnsi="Arial"/>
                <w:bCs/>
                <w:sz w:val="16"/>
              </w:rPr>
              <w:t>Základ  Design</w:t>
            </w:r>
            <w:proofErr w:type="gram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2300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Op. </w:t>
            </w:r>
            <w:proofErr w:type="gramStart"/>
            <w:r w:rsidRPr="00E86E88">
              <w:rPr>
                <w:rFonts w:ascii="Arial" w:eastAsiaTheme="majorEastAsia" w:hAnsi="Arial"/>
                <w:bCs/>
                <w:sz w:val="16"/>
              </w:rPr>
              <w:t>systém</w:t>
            </w:r>
            <w:proofErr w:type="gram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originální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8.1 Pro 64/Win7 Pro SP1 64 CZ DOEM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Základní deska GIGABYTE B85HD3, DVI+HDMI, L+C piny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Procesor CPUINTEL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Paměť 8GB DDR3</w:t>
            </w:r>
            <w:r w:rsidR="008D3304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1333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DVDRW/ RAM SATA 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GT730 2GB DDR3 DVI HDMI</w:t>
            </w:r>
          </w:p>
          <w:p w:rsidR="00E86E88" w:rsidRPr="00E86E88" w:rsidRDefault="00E86E88" w:rsidP="00E86E88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Klávesnice CZ USB </w:t>
            </w:r>
          </w:p>
          <w:p w:rsidR="00E86E88" w:rsidRPr="00E86E88" w:rsidRDefault="002137FE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="00E86E88" w:rsidRPr="00E86E88">
              <w:rPr>
                <w:rFonts w:ascii="Arial" w:eastAsiaTheme="majorEastAsia" w:hAnsi="Arial"/>
                <w:bCs/>
                <w:sz w:val="16"/>
              </w:rPr>
              <w:t xml:space="preserve">yš optická USB </w:t>
            </w:r>
          </w:p>
        </w:tc>
      </w:tr>
      <w:tr w:rsidR="004F501E" w:rsidRPr="00626A97" w:rsidTr="002137FE">
        <w:trPr>
          <w:trHeight w:val="255"/>
          <w:jc w:val="center"/>
        </w:trPr>
        <w:tc>
          <w:tcPr>
            <w:tcW w:w="11399" w:type="dxa"/>
            <w:gridSpan w:val="2"/>
            <w:noWrap/>
            <w:vAlign w:val="center"/>
            <w:hideMark/>
          </w:tcPr>
          <w:p w:rsidR="004F501E" w:rsidRPr="00626A97" w:rsidRDefault="004F501E" w:rsidP="00E86E88">
            <w:pPr>
              <w:spacing w:before="240"/>
              <w:ind w:left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E86E88">
              <w:rPr>
                <w:rFonts w:ascii="Arial" w:hAnsi="Arial"/>
                <w:b/>
              </w:rPr>
              <w:t>PC stanice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4F501E" w:rsidRPr="00626A97" w:rsidTr="002137FE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4F501E" w:rsidRPr="00436C55" w:rsidRDefault="002137FE" w:rsidP="002137FE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hAnsi="Arial" w:cs="Arial"/>
                <w:b w:val="0"/>
              </w:rPr>
              <w:t>Klient CCTV</w:t>
            </w:r>
          </w:p>
        </w:tc>
        <w:tc>
          <w:tcPr>
            <w:tcW w:w="9142" w:type="dxa"/>
            <w:vAlign w:val="center"/>
            <w:hideMark/>
          </w:tcPr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proofErr w:type="gramStart"/>
            <w:r w:rsidRPr="00E86E88">
              <w:rPr>
                <w:rFonts w:ascii="Arial" w:eastAsiaTheme="majorEastAsia" w:hAnsi="Arial"/>
                <w:bCs/>
                <w:sz w:val="16"/>
              </w:rPr>
              <w:t>Základ  Design</w:t>
            </w:r>
            <w:proofErr w:type="gram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2300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Op. </w:t>
            </w:r>
            <w:proofErr w:type="gramStart"/>
            <w:r w:rsidRPr="00E86E88">
              <w:rPr>
                <w:rFonts w:ascii="Arial" w:eastAsiaTheme="majorEastAsia" w:hAnsi="Arial"/>
                <w:bCs/>
                <w:sz w:val="16"/>
              </w:rPr>
              <w:t>systém</w:t>
            </w:r>
            <w:proofErr w:type="gram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originální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Win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8.1 Pro 64/Win7 Pro SP1 64 CZ DOEM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Zdroj ATX500W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Základní deska GIGABYTE B85HD3, DVI+HDMI, L+C piny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Procesor CPUINTEL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Core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i54460</w:t>
            </w:r>
          </w:p>
          <w:p w:rsidR="002137FE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>Paměť 8GB DDR31333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Pevný disk HDD 1TB SATAIII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DVDRW/ RAM SATA 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Grafika </w:t>
            </w:r>
            <w:proofErr w:type="spellStart"/>
            <w:r w:rsidRPr="00E86E88">
              <w:rPr>
                <w:rFonts w:ascii="Arial" w:eastAsiaTheme="majorEastAsia" w:hAnsi="Arial"/>
                <w:bCs/>
                <w:sz w:val="16"/>
              </w:rPr>
              <w:t>Nvidia</w:t>
            </w:r>
            <w:proofErr w:type="spellEnd"/>
            <w:r w:rsidRPr="00E86E88">
              <w:rPr>
                <w:rFonts w:ascii="Arial" w:eastAsiaTheme="majorEastAsia" w:hAnsi="Arial"/>
                <w:bCs/>
                <w:sz w:val="16"/>
              </w:rPr>
              <w:t xml:space="preserve"> GT730 2GB DDR3 DVI HDMI</w:t>
            </w:r>
          </w:p>
          <w:p w:rsidR="002137FE" w:rsidRPr="00E86E88" w:rsidRDefault="002137FE" w:rsidP="002137FE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eastAsiaTheme="majorEastAsia" w:hAnsi="Arial"/>
                <w:bCs/>
                <w:sz w:val="16"/>
              </w:rPr>
            </w:pPr>
            <w:r w:rsidRPr="00E86E88">
              <w:rPr>
                <w:rFonts w:ascii="Arial" w:eastAsiaTheme="majorEastAsia" w:hAnsi="Arial"/>
                <w:bCs/>
                <w:sz w:val="16"/>
              </w:rPr>
              <w:t xml:space="preserve">Klávesnice CZ USB </w:t>
            </w:r>
          </w:p>
          <w:p w:rsidR="004F501E" w:rsidRPr="00034140" w:rsidRDefault="002137FE" w:rsidP="008D3304">
            <w:pPr>
              <w:autoSpaceDE w:val="0"/>
              <w:autoSpaceDN w:val="0"/>
              <w:adjustRightInd w:val="0"/>
              <w:spacing w:after="0"/>
              <w:ind w:left="0"/>
              <w:rPr>
                <w:rFonts w:ascii="Arial" w:hAnsi="Arial"/>
                <w:b/>
              </w:rPr>
            </w:pPr>
            <w:r>
              <w:rPr>
                <w:rFonts w:ascii="Arial" w:eastAsiaTheme="majorEastAsia" w:hAnsi="Arial"/>
                <w:bCs/>
                <w:sz w:val="16"/>
              </w:rPr>
              <w:t>M</w:t>
            </w:r>
            <w:r w:rsidRPr="00E86E88">
              <w:rPr>
                <w:rFonts w:ascii="Arial" w:eastAsiaTheme="majorEastAsia" w:hAnsi="Arial"/>
                <w:bCs/>
                <w:sz w:val="16"/>
              </w:rPr>
              <w:t>yš optická USB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3B4" w:rsidRDefault="008D23B4" w:rsidP="003A3FE8">
      <w:pPr>
        <w:spacing w:after="0"/>
      </w:pPr>
      <w:r>
        <w:separator/>
      </w:r>
    </w:p>
  </w:endnote>
  <w:endnote w:type="continuationSeparator" w:id="0">
    <w:p w:rsidR="008D23B4" w:rsidRDefault="008D23B4" w:rsidP="003A3F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3B4" w:rsidRDefault="008D23B4" w:rsidP="003A3FE8">
      <w:pPr>
        <w:spacing w:after="0"/>
      </w:pPr>
      <w:r>
        <w:separator/>
      </w:r>
    </w:p>
  </w:footnote>
  <w:footnote w:type="continuationSeparator" w:id="0">
    <w:p w:rsidR="008D23B4" w:rsidRDefault="008D23B4" w:rsidP="003A3F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B216E9"/>
    <w:multiLevelType w:val="multilevel"/>
    <w:tmpl w:val="3EAC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5"/>
  </w:num>
  <w:num w:numId="6">
    <w:abstractNumId w:val="3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0"/>
  </w:num>
  <w:num w:numId="15">
    <w:abstractNumId w:val="1"/>
  </w:num>
  <w:num w:numId="16">
    <w:abstractNumId w:val="5"/>
  </w:num>
  <w:num w:numId="17">
    <w:abstractNumId w:val="5"/>
  </w:num>
  <w:num w:numId="18">
    <w:abstractNumId w:val="4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171"/>
    <w:rsid w:val="00034140"/>
    <w:rsid w:val="00042229"/>
    <w:rsid w:val="00060839"/>
    <w:rsid w:val="00066908"/>
    <w:rsid w:val="00070E21"/>
    <w:rsid w:val="00153B2D"/>
    <w:rsid w:val="001863DB"/>
    <w:rsid w:val="001E1185"/>
    <w:rsid w:val="001E4D2A"/>
    <w:rsid w:val="002137FE"/>
    <w:rsid w:val="002319AB"/>
    <w:rsid w:val="002470EB"/>
    <w:rsid w:val="002604DB"/>
    <w:rsid w:val="00265E8E"/>
    <w:rsid w:val="002A1AA4"/>
    <w:rsid w:val="002E482F"/>
    <w:rsid w:val="002E6C7D"/>
    <w:rsid w:val="003A30E6"/>
    <w:rsid w:val="003A3FE8"/>
    <w:rsid w:val="003A675C"/>
    <w:rsid w:val="003B00B7"/>
    <w:rsid w:val="003C432B"/>
    <w:rsid w:val="003C7246"/>
    <w:rsid w:val="003F3D8C"/>
    <w:rsid w:val="00436C55"/>
    <w:rsid w:val="004F501E"/>
    <w:rsid w:val="00525ECA"/>
    <w:rsid w:val="00526CFC"/>
    <w:rsid w:val="005762D8"/>
    <w:rsid w:val="005E5A1E"/>
    <w:rsid w:val="00600B6A"/>
    <w:rsid w:val="00626A97"/>
    <w:rsid w:val="00627CBF"/>
    <w:rsid w:val="00683BC1"/>
    <w:rsid w:val="00691A6D"/>
    <w:rsid w:val="0070452D"/>
    <w:rsid w:val="00783690"/>
    <w:rsid w:val="007B2797"/>
    <w:rsid w:val="007C4655"/>
    <w:rsid w:val="00880C74"/>
    <w:rsid w:val="008D23B4"/>
    <w:rsid w:val="008D3304"/>
    <w:rsid w:val="009057F6"/>
    <w:rsid w:val="009757BC"/>
    <w:rsid w:val="009D4ED1"/>
    <w:rsid w:val="00A057DF"/>
    <w:rsid w:val="00A14ACA"/>
    <w:rsid w:val="00A34469"/>
    <w:rsid w:val="00A36F7C"/>
    <w:rsid w:val="00A8342A"/>
    <w:rsid w:val="00A844F7"/>
    <w:rsid w:val="00A84C43"/>
    <w:rsid w:val="00AD365A"/>
    <w:rsid w:val="00AD4FEB"/>
    <w:rsid w:val="00B041B8"/>
    <w:rsid w:val="00B91733"/>
    <w:rsid w:val="00BA653C"/>
    <w:rsid w:val="00BA7BA3"/>
    <w:rsid w:val="00BC5A04"/>
    <w:rsid w:val="00C101F7"/>
    <w:rsid w:val="00C1367D"/>
    <w:rsid w:val="00C74057"/>
    <w:rsid w:val="00C92F13"/>
    <w:rsid w:val="00C944EA"/>
    <w:rsid w:val="00CC6879"/>
    <w:rsid w:val="00CD388D"/>
    <w:rsid w:val="00CE64E6"/>
    <w:rsid w:val="00D1349D"/>
    <w:rsid w:val="00D3104A"/>
    <w:rsid w:val="00D51EF4"/>
    <w:rsid w:val="00D5342B"/>
    <w:rsid w:val="00D538FB"/>
    <w:rsid w:val="00D573A7"/>
    <w:rsid w:val="00D7562C"/>
    <w:rsid w:val="00D838CA"/>
    <w:rsid w:val="00DB3FCA"/>
    <w:rsid w:val="00DD40CD"/>
    <w:rsid w:val="00E0627C"/>
    <w:rsid w:val="00E17555"/>
    <w:rsid w:val="00E4774E"/>
    <w:rsid w:val="00E86E88"/>
    <w:rsid w:val="00E87F4F"/>
    <w:rsid w:val="00E93171"/>
    <w:rsid w:val="00E97ED5"/>
    <w:rsid w:val="00F23B80"/>
    <w:rsid w:val="00F350DD"/>
    <w:rsid w:val="00F520B2"/>
    <w:rsid w:val="00F93C7E"/>
    <w:rsid w:val="00FE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FA15D0-DA28-40AC-B730-D28CA5FD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22F796-18ED-4D0D-8E1C-81865ED6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3</cp:revision>
  <cp:lastPrinted>2013-11-27T16:40:00Z</cp:lastPrinted>
  <dcterms:created xsi:type="dcterms:W3CDTF">2015-08-08T23:30:00Z</dcterms:created>
  <dcterms:modified xsi:type="dcterms:W3CDTF">2015-08-08T23:45:00Z</dcterms:modified>
</cp:coreProperties>
</file>